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18" w:rsidRPr="00116B18" w:rsidRDefault="00116B18" w:rsidP="00116B18">
      <w:pPr>
        <w:spacing w:after="0" w:line="240" w:lineRule="auto"/>
        <w:ind w:left="1440" w:firstLine="720"/>
        <w:rPr>
          <w:rFonts w:ascii="Times New Roman" w:eastAsia="Times New Roman" w:hAnsi="Times New Roman" w:cs="Times New Roman"/>
          <w:sz w:val="24"/>
          <w:szCs w:val="24"/>
        </w:rPr>
      </w:pPr>
      <w:r w:rsidRPr="00116B18">
        <w:rPr>
          <w:rFonts w:ascii="Times New Roman" w:eastAsia="Times New Roman" w:hAnsi="Times New Roman" w:cs="Times New Roman"/>
          <w:b/>
          <w:bCs/>
          <w:color w:val="000000"/>
          <w:sz w:val="34"/>
          <w:szCs w:val="34"/>
        </w:rPr>
        <w:t>Possible Resources for SEOP Grant with </w:t>
      </w:r>
    </w:p>
    <w:p w:rsidR="00116B18" w:rsidRPr="00116B18" w:rsidRDefault="00116B18" w:rsidP="00116B18">
      <w:pPr>
        <w:spacing w:after="0" w:line="240" w:lineRule="auto"/>
        <w:ind w:left="2160" w:firstLine="720"/>
        <w:rPr>
          <w:rFonts w:ascii="Times New Roman" w:eastAsia="Times New Roman" w:hAnsi="Times New Roman" w:cs="Times New Roman"/>
          <w:sz w:val="24"/>
          <w:szCs w:val="24"/>
        </w:rPr>
      </w:pPr>
      <w:r w:rsidRPr="00116B18">
        <w:rPr>
          <w:rFonts w:ascii="Times New Roman" w:eastAsia="Times New Roman" w:hAnsi="Times New Roman" w:cs="Times New Roman"/>
          <w:b/>
          <w:bCs/>
          <w:color w:val="000000"/>
          <w:sz w:val="34"/>
          <w:szCs w:val="34"/>
        </w:rPr>
        <w:t>Three Lakes Association (TLA)</w:t>
      </w:r>
    </w:p>
    <w:p w:rsidR="00116B18" w:rsidRPr="00116B18" w:rsidRDefault="00116B18" w:rsidP="00116B18">
      <w:pPr>
        <w:spacing w:after="240" w:line="240" w:lineRule="auto"/>
        <w:rPr>
          <w:rFonts w:ascii="Times New Roman" w:eastAsia="Times New Roman" w:hAnsi="Times New Roman" w:cs="Times New Roman"/>
          <w:sz w:val="24"/>
          <w:szCs w:val="24"/>
        </w:rPr>
      </w:pPr>
    </w:p>
    <w:p w:rsidR="00116B18" w:rsidRPr="00116B18" w:rsidRDefault="00116B18" w:rsidP="00116B18">
      <w:pPr>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color w:val="000000"/>
          <w:sz w:val="32"/>
          <w:szCs w:val="32"/>
        </w:rPr>
        <w:t xml:space="preserve">The TLA grant can be found at </w:t>
      </w:r>
      <w:hyperlink r:id="rId5" w:history="1">
        <w:r w:rsidRPr="00116B18">
          <w:rPr>
            <w:rFonts w:ascii="Times New Roman" w:eastAsia="Times New Roman" w:hAnsi="Times New Roman" w:cs="Times New Roman"/>
            <w:color w:val="1155CC"/>
            <w:sz w:val="32"/>
            <w:szCs w:val="32"/>
            <w:u w:val="single"/>
          </w:rPr>
          <w:t>https://www.3lakes.com/</w:t>
        </w:r>
      </w:hyperlink>
      <w:r w:rsidRPr="00116B18">
        <w:rPr>
          <w:rFonts w:ascii="Times New Roman" w:eastAsia="Times New Roman" w:hAnsi="Times New Roman" w:cs="Times New Roman"/>
          <w:color w:val="000000"/>
          <w:sz w:val="32"/>
          <w:szCs w:val="32"/>
        </w:rPr>
        <w:t> </w:t>
      </w:r>
    </w:p>
    <w:p w:rsidR="00116B18" w:rsidRPr="00116B18" w:rsidRDefault="00116B18" w:rsidP="00116B18">
      <w:pPr>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color w:val="000000"/>
          <w:sz w:val="32"/>
          <w:szCs w:val="32"/>
        </w:rPr>
        <w:t>At the web site you will find the drop down menu titled, “Education Programs”. It is here that you can apply for the Science Education Outreach Program</w:t>
      </w:r>
      <w:r w:rsidR="00697ADA">
        <w:rPr>
          <w:rFonts w:ascii="Times New Roman" w:eastAsia="Times New Roman" w:hAnsi="Times New Roman" w:cs="Times New Roman"/>
          <w:color w:val="000000"/>
          <w:sz w:val="32"/>
          <w:szCs w:val="32"/>
        </w:rPr>
        <w:t xml:space="preserve"> (SEOP) grant</w:t>
      </w:r>
      <w:r w:rsidRPr="00116B18">
        <w:rPr>
          <w:rFonts w:ascii="Times New Roman" w:eastAsia="Times New Roman" w:hAnsi="Times New Roman" w:cs="Times New Roman"/>
          <w:color w:val="000000"/>
          <w:sz w:val="32"/>
          <w:szCs w:val="32"/>
        </w:rPr>
        <w:t>. Please read through our grant application process and requirements. </w:t>
      </w:r>
    </w:p>
    <w:p w:rsidR="00116B18" w:rsidRPr="00116B18" w:rsidRDefault="00116B18" w:rsidP="00116B18">
      <w:pPr>
        <w:spacing w:after="0" w:line="240" w:lineRule="auto"/>
        <w:rPr>
          <w:rFonts w:ascii="Times New Roman" w:eastAsia="Times New Roman" w:hAnsi="Times New Roman" w:cs="Times New Roman"/>
          <w:sz w:val="24"/>
          <w:szCs w:val="24"/>
        </w:rPr>
      </w:pPr>
    </w:p>
    <w:p w:rsidR="00116B18" w:rsidRPr="00116B18" w:rsidRDefault="00697ADA" w:rsidP="00116B18">
      <w:pPr>
        <w:spacing w:after="0" w:line="240" w:lineRule="auto"/>
        <w:rPr>
          <w:rFonts w:ascii="Times New Roman" w:eastAsia="Times New Roman" w:hAnsi="Times New Roman" w:cs="Times New Roman"/>
          <w:sz w:val="24"/>
          <w:szCs w:val="24"/>
        </w:rPr>
      </w:pPr>
      <w:hyperlink r:id="rId6" w:history="1">
        <w:r w:rsidR="00116B18" w:rsidRPr="00116B18">
          <w:rPr>
            <w:rFonts w:ascii="Times New Roman" w:eastAsia="Times New Roman" w:hAnsi="Times New Roman" w:cs="Times New Roman"/>
            <w:color w:val="1155CC"/>
            <w:sz w:val="32"/>
            <w:szCs w:val="32"/>
            <w:u w:val="single"/>
          </w:rPr>
          <w:t>https://www.nextgenscience.org/</w:t>
        </w:r>
      </w:hyperlink>
    </w:p>
    <w:p w:rsidR="00116B18" w:rsidRPr="00116B18" w:rsidRDefault="00116B18" w:rsidP="00116B18">
      <w:pPr>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b/>
          <w:bCs/>
          <w:color w:val="000000"/>
          <w:sz w:val="32"/>
          <w:szCs w:val="32"/>
          <w:u w:val="single"/>
        </w:rPr>
        <w:t>Next Generation Science Standards</w:t>
      </w:r>
    </w:p>
    <w:p w:rsidR="00116B18" w:rsidRPr="00116B18" w:rsidRDefault="00116B18" w:rsidP="00116B18">
      <w:pPr>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color w:val="000000"/>
          <w:sz w:val="32"/>
          <w:szCs w:val="32"/>
        </w:rPr>
        <w:t>K-12 Science Standards Link is here for your convenience.</w:t>
      </w:r>
      <w:r w:rsidRPr="00116B18">
        <w:rPr>
          <w:rFonts w:ascii="Times New Roman" w:eastAsia="Times New Roman" w:hAnsi="Times New Roman" w:cs="Times New Roman"/>
          <w:color w:val="000000"/>
          <w:sz w:val="32"/>
          <w:szCs w:val="32"/>
        </w:rPr>
        <w:tab/>
      </w:r>
    </w:p>
    <w:p w:rsidR="00116B18" w:rsidRPr="00116B18" w:rsidRDefault="00116B18" w:rsidP="00116B18">
      <w:pPr>
        <w:spacing w:after="240" w:line="240" w:lineRule="auto"/>
        <w:rPr>
          <w:rFonts w:ascii="Times New Roman" w:eastAsia="Times New Roman" w:hAnsi="Times New Roman" w:cs="Times New Roman"/>
          <w:sz w:val="24"/>
          <w:szCs w:val="24"/>
        </w:rPr>
      </w:pPr>
    </w:p>
    <w:p w:rsidR="00116B18" w:rsidRPr="00116B18" w:rsidRDefault="00116B18" w:rsidP="00116B18">
      <w:pPr>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color w:val="050505"/>
          <w:sz w:val="32"/>
          <w:szCs w:val="32"/>
          <w:shd w:val="clear" w:color="auto" w:fill="FFFFFF"/>
        </w:rPr>
        <w:t>Included here is a link some teachers have used in the past to apply for a grant that funds transportation expenses to wooded lands.  See the link provided for details. </w:t>
      </w:r>
    </w:p>
    <w:p w:rsidR="00116B18" w:rsidRPr="00116B18" w:rsidRDefault="00116B18" w:rsidP="00116B18">
      <w:pPr>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color w:val="050505"/>
          <w:sz w:val="32"/>
          <w:szCs w:val="32"/>
          <w:shd w:val="clear" w:color="auto" w:fill="FFFFFF"/>
        </w:rPr>
        <w:t> </w:t>
      </w:r>
      <w:hyperlink r:id="rId7" w:history="1">
        <w:r w:rsidRPr="00116B18">
          <w:rPr>
            <w:rFonts w:ascii="Times New Roman" w:eastAsia="Times New Roman" w:hAnsi="Times New Roman" w:cs="Times New Roman"/>
            <w:color w:val="1155CC"/>
            <w:sz w:val="32"/>
            <w:szCs w:val="32"/>
            <w:u w:val="single"/>
            <w:shd w:val="clear" w:color="auto" w:fill="FFFFFF"/>
          </w:rPr>
          <w:t>https://www.michiganplt.org/home</w:t>
        </w:r>
      </w:hyperlink>
    </w:p>
    <w:p w:rsidR="00116B18" w:rsidRPr="00116B18" w:rsidRDefault="00116B18" w:rsidP="00116B18">
      <w:pPr>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noProof/>
          <w:color w:val="050505"/>
          <w:sz w:val="33"/>
          <w:szCs w:val="33"/>
          <w:bdr w:val="none" w:sz="0" w:space="0" w:color="auto" w:frame="1"/>
          <w:shd w:val="clear" w:color="auto" w:fill="FFFFFF"/>
        </w:rPr>
        <w:drawing>
          <wp:inline distT="0" distB="0" distL="0" distR="0" wp14:anchorId="3B042AF0" wp14:editId="2C977415">
            <wp:extent cx="2124075" cy="600075"/>
            <wp:effectExtent l="0" t="0" r="9525" b="9525"/>
            <wp:docPr id="7" name="Picture 7" descr="https://lh4.googleusercontent.com/dmft7j0RpFqO7FPGQ69gQCmqezNHVHfJiVLZ6Cff93kwAdH0zDCBOl3ajafilO_XsGGjNO_jcGVtTaFoNDYgGLMIFtzRh4ut3kLLU5C0VhzgUW4HQNqys_xtbNGDtu8D1QHczqYrFbqOli-iTJOqu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dmft7j0RpFqO7FPGQ69gQCmqezNHVHfJiVLZ6Cff93kwAdH0zDCBOl3ajafilO_XsGGjNO_jcGVtTaFoNDYgGLMIFtzRh4ut3kLLU5C0VhzgUW4HQNqys_xtbNGDtu8D1QHczqYrFbqOli-iTJOqub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600075"/>
                    </a:xfrm>
                    <a:prstGeom prst="rect">
                      <a:avLst/>
                    </a:prstGeom>
                    <a:noFill/>
                    <a:ln>
                      <a:noFill/>
                    </a:ln>
                  </pic:spPr>
                </pic:pic>
              </a:graphicData>
            </a:graphic>
          </wp:inline>
        </w:drawing>
      </w:r>
    </w:p>
    <w:p w:rsidR="00116B18" w:rsidRPr="00116B18" w:rsidRDefault="00116B18" w:rsidP="00116B18">
      <w:pPr>
        <w:spacing w:after="24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sz w:val="24"/>
          <w:szCs w:val="24"/>
        </w:rPr>
        <w:br/>
      </w:r>
      <w:r w:rsidRPr="00116B18">
        <w:rPr>
          <w:rFonts w:ascii="Times New Roman" w:eastAsia="Times New Roman" w:hAnsi="Times New Roman" w:cs="Times New Roman"/>
          <w:sz w:val="24"/>
          <w:szCs w:val="24"/>
        </w:rPr>
        <w:br/>
      </w:r>
      <w:r w:rsidRPr="00116B18">
        <w:rPr>
          <w:rFonts w:ascii="Times New Roman" w:eastAsia="Times New Roman" w:hAnsi="Times New Roman" w:cs="Times New Roman"/>
          <w:sz w:val="24"/>
          <w:szCs w:val="24"/>
        </w:rPr>
        <w:br/>
      </w:r>
    </w:p>
    <w:p w:rsidR="00116B18" w:rsidRPr="00116B18" w:rsidRDefault="00697ADA" w:rsidP="00116B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32"/>
          <w:szCs w:val="32"/>
        </w:rPr>
        <w:t>I</w:t>
      </w:r>
      <w:bookmarkStart w:id="0" w:name="_GoBack"/>
      <w:bookmarkEnd w:id="0"/>
      <w:r w:rsidR="00116B18" w:rsidRPr="00116B18">
        <w:rPr>
          <w:rFonts w:ascii="Times New Roman" w:eastAsia="Times New Roman" w:hAnsi="Times New Roman" w:cs="Times New Roman"/>
          <w:color w:val="000000"/>
          <w:sz w:val="32"/>
          <w:szCs w:val="32"/>
        </w:rPr>
        <w:t>ncluded below, a short list of websites and possible resources that you might find useful in your search for opportunities to teach your students about natural resources in our region. Please do not limit yourself to only these resources but consider them ideas to get you brainstorming all the possibilities you have to educate your students with grant money from TLA.  </w:t>
      </w:r>
    </w:p>
    <w:p w:rsidR="00116B18" w:rsidRPr="00116B18" w:rsidRDefault="00116B18" w:rsidP="00116B18">
      <w:pPr>
        <w:spacing w:after="0" w:line="240" w:lineRule="auto"/>
        <w:rPr>
          <w:rFonts w:ascii="Times New Roman" w:eastAsia="Times New Roman" w:hAnsi="Times New Roman" w:cs="Times New Roman"/>
          <w:sz w:val="24"/>
          <w:szCs w:val="24"/>
        </w:rPr>
      </w:pPr>
    </w:p>
    <w:p w:rsidR="00116B18" w:rsidRPr="00116B18" w:rsidRDefault="00697ADA" w:rsidP="00116B18">
      <w:pPr>
        <w:spacing w:after="0" w:line="240" w:lineRule="auto"/>
        <w:rPr>
          <w:rFonts w:ascii="Times New Roman" w:eastAsia="Times New Roman" w:hAnsi="Times New Roman" w:cs="Times New Roman"/>
          <w:sz w:val="24"/>
          <w:szCs w:val="24"/>
        </w:rPr>
      </w:pPr>
      <w:hyperlink r:id="rId9" w:history="1">
        <w:r w:rsidR="00116B18" w:rsidRPr="00116B18">
          <w:rPr>
            <w:rFonts w:ascii="Arial" w:eastAsia="Times New Roman" w:hAnsi="Arial" w:cs="Arial"/>
            <w:color w:val="1155CC"/>
            <w:sz w:val="30"/>
            <w:szCs w:val="30"/>
            <w:u w:val="single"/>
          </w:rPr>
          <w:t>https://www.ausable.org/</w:t>
        </w:r>
      </w:hyperlink>
    </w:p>
    <w:p w:rsidR="00116B18" w:rsidRPr="00116B18" w:rsidRDefault="00116B18" w:rsidP="00116B18">
      <w:pPr>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b/>
          <w:bCs/>
          <w:color w:val="000000"/>
          <w:sz w:val="32"/>
          <w:szCs w:val="32"/>
          <w:u w:val="single"/>
        </w:rPr>
        <w:t xml:space="preserve">The </w:t>
      </w:r>
      <w:proofErr w:type="spellStart"/>
      <w:r w:rsidRPr="00116B18">
        <w:rPr>
          <w:rFonts w:ascii="Times New Roman" w:eastAsia="Times New Roman" w:hAnsi="Times New Roman" w:cs="Times New Roman"/>
          <w:b/>
          <w:bCs/>
          <w:color w:val="000000"/>
          <w:sz w:val="32"/>
          <w:szCs w:val="32"/>
          <w:u w:val="single"/>
        </w:rPr>
        <w:t>AuSable</w:t>
      </w:r>
      <w:proofErr w:type="spellEnd"/>
      <w:r w:rsidRPr="00116B18">
        <w:rPr>
          <w:rFonts w:ascii="Times New Roman" w:eastAsia="Times New Roman" w:hAnsi="Times New Roman" w:cs="Times New Roman"/>
          <w:b/>
          <w:bCs/>
          <w:color w:val="000000"/>
          <w:sz w:val="32"/>
          <w:szCs w:val="32"/>
          <w:u w:val="single"/>
        </w:rPr>
        <w:t xml:space="preserve"> Institute of Environmental Studies</w:t>
      </w:r>
    </w:p>
    <w:p w:rsidR="00116B18" w:rsidRPr="00116B18" w:rsidRDefault="00116B18" w:rsidP="00116B18">
      <w:pPr>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color w:val="000000"/>
          <w:sz w:val="32"/>
          <w:szCs w:val="32"/>
          <w:shd w:val="clear" w:color="auto" w:fill="FFFFFF"/>
        </w:rPr>
        <w:t xml:space="preserve">For more information on the K-12 environmental education program or to schedule a field trip, contact Paul </w:t>
      </w:r>
      <w:proofErr w:type="spellStart"/>
      <w:r w:rsidRPr="00116B18">
        <w:rPr>
          <w:rFonts w:ascii="Times New Roman" w:eastAsia="Times New Roman" w:hAnsi="Times New Roman" w:cs="Times New Roman"/>
          <w:color w:val="000000"/>
          <w:sz w:val="32"/>
          <w:szCs w:val="32"/>
          <w:shd w:val="clear" w:color="auto" w:fill="FFFFFF"/>
        </w:rPr>
        <w:t>Wiemerslage</w:t>
      </w:r>
      <w:proofErr w:type="spellEnd"/>
      <w:r w:rsidRPr="00116B18">
        <w:rPr>
          <w:rFonts w:ascii="Times New Roman" w:eastAsia="Times New Roman" w:hAnsi="Times New Roman" w:cs="Times New Roman"/>
          <w:color w:val="000000"/>
          <w:sz w:val="32"/>
          <w:szCs w:val="32"/>
          <w:shd w:val="clear" w:color="auto" w:fill="FFFFFF"/>
        </w:rPr>
        <w:t xml:space="preserve"> at paul.w@ausable.org or (231) 587-8686 </w:t>
      </w:r>
    </w:p>
    <w:p w:rsidR="00116B18" w:rsidRPr="00116B18" w:rsidRDefault="00116B18" w:rsidP="00116B18">
      <w:pPr>
        <w:spacing w:after="240" w:line="240" w:lineRule="auto"/>
        <w:rPr>
          <w:rFonts w:ascii="Times New Roman" w:eastAsia="Times New Roman" w:hAnsi="Times New Roman" w:cs="Times New Roman"/>
          <w:sz w:val="24"/>
          <w:szCs w:val="24"/>
        </w:rPr>
      </w:pPr>
    </w:p>
    <w:p w:rsidR="00116B18" w:rsidRPr="00116B18" w:rsidRDefault="00697ADA" w:rsidP="00116B18">
      <w:pPr>
        <w:spacing w:after="0" w:line="240" w:lineRule="auto"/>
        <w:rPr>
          <w:rFonts w:ascii="Times New Roman" w:eastAsia="Times New Roman" w:hAnsi="Times New Roman" w:cs="Times New Roman"/>
          <w:sz w:val="24"/>
          <w:szCs w:val="24"/>
        </w:rPr>
      </w:pPr>
      <w:hyperlink r:id="rId10" w:history="1">
        <w:r w:rsidR="00116B18" w:rsidRPr="00116B18">
          <w:rPr>
            <w:rFonts w:ascii="Arial" w:eastAsia="Times New Roman" w:hAnsi="Arial" w:cs="Arial"/>
            <w:color w:val="1155CC"/>
            <w:sz w:val="32"/>
            <w:szCs w:val="32"/>
            <w:u w:val="single"/>
            <w:shd w:val="clear" w:color="auto" w:fill="FFFFFF"/>
          </w:rPr>
          <w:t>https://www.grassriver.org/</w:t>
        </w:r>
      </w:hyperlink>
    </w:p>
    <w:p w:rsidR="00116B18" w:rsidRPr="00116B18" w:rsidRDefault="00116B18" w:rsidP="00116B18">
      <w:pPr>
        <w:spacing w:after="0" w:line="240" w:lineRule="auto"/>
        <w:outlineLvl w:val="1"/>
        <w:rPr>
          <w:rFonts w:ascii="Times New Roman" w:eastAsia="Times New Roman" w:hAnsi="Times New Roman" w:cs="Times New Roman"/>
          <w:b/>
          <w:bCs/>
          <w:sz w:val="36"/>
          <w:szCs w:val="36"/>
        </w:rPr>
      </w:pPr>
      <w:r w:rsidRPr="00116B18">
        <w:rPr>
          <w:rFonts w:ascii="Times New Roman" w:eastAsia="Times New Roman" w:hAnsi="Times New Roman" w:cs="Times New Roman"/>
          <w:b/>
          <w:bCs/>
          <w:color w:val="000000"/>
          <w:sz w:val="36"/>
          <w:szCs w:val="36"/>
          <w:u w:val="single"/>
          <w:shd w:val="clear" w:color="auto" w:fill="FFFFFF"/>
        </w:rPr>
        <w:t>Grass River Natural Area</w:t>
      </w:r>
    </w:p>
    <w:p w:rsidR="00116B18" w:rsidRPr="00116B18" w:rsidRDefault="00116B18" w:rsidP="00116B18">
      <w:pPr>
        <w:spacing w:after="0" w:line="240" w:lineRule="auto"/>
        <w:outlineLvl w:val="1"/>
        <w:rPr>
          <w:rFonts w:ascii="Times New Roman" w:eastAsia="Times New Roman" w:hAnsi="Times New Roman" w:cs="Times New Roman"/>
          <w:b/>
          <w:bCs/>
          <w:sz w:val="36"/>
          <w:szCs w:val="36"/>
        </w:rPr>
      </w:pPr>
      <w:r w:rsidRPr="00116B18">
        <w:rPr>
          <w:rFonts w:ascii="Times New Roman" w:eastAsia="Times New Roman" w:hAnsi="Times New Roman" w:cs="Times New Roman"/>
          <w:color w:val="000000"/>
          <w:sz w:val="32"/>
          <w:szCs w:val="32"/>
          <w:shd w:val="clear" w:color="auto" w:fill="FFFFFF"/>
        </w:rPr>
        <w:t>Office: (231) 533-8314</w:t>
      </w:r>
    </w:p>
    <w:p w:rsidR="00116B18" w:rsidRPr="00116B18" w:rsidRDefault="00116B18" w:rsidP="00116B18">
      <w:pPr>
        <w:spacing w:after="0" w:line="240" w:lineRule="auto"/>
        <w:outlineLvl w:val="1"/>
        <w:rPr>
          <w:rFonts w:ascii="Times New Roman" w:eastAsia="Times New Roman" w:hAnsi="Times New Roman" w:cs="Times New Roman"/>
          <w:b/>
          <w:bCs/>
          <w:sz w:val="36"/>
          <w:szCs w:val="36"/>
        </w:rPr>
      </w:pPr>
      <w:r w:rsidRPr="00116B18">
        <w:rPr>
          <w:rFonts w:ascii="Times New Roman" w:eastAsia="Times New Roman" w:hAnsi="Times New Roman" w:cs="Times New Roman"/>
          <w:color w:val="000000"/>
          <w:sz w:val="32"/>
          <w:szCs w:val="32"/>
          <w:shd w:val="clear" w:color="auto" w:fill="FFFFFF"/>
        </w:rPr>
        <w:t>Grass River Center: (231) 533-8576</w:t>
      </w:r>
    </w:p>
    <w:p w:rsidR="00116B18" w:rsidRPr="00116B18" w:rsidRDefault="00116B18" w:rsidP="00116B18">
      <w:pPr>
        <w:spacing w:after="240" w:line="240" w:lineRule="auto"/>
        <w:rPr>
          <w:rFonts w:ascii="Times New Roman" w:eastAsia="Times New Roman" w:hAnsi="Times New Roman" w:cs="Times New Roman"/>
          <w:sz w:val="24"/>
          <w:szCs w:val="24"/>
        </w:rPr>
      </w:pPr>
    </w:p>
    <w:p w:rsidR="00116B18" w:rsidRPr="00116B18" w:rsidRDefault="00697ADA" w:rsidP="00116B18">
      <w:pPr>
        <w:spacing w:after="0" w:line="240" w:lineRule="auto"/>
        <w:rPr>
          <w:rFonts w:ascii="Times New Roman" w:eastAsia="Times New Roman" w:hAnsi="Times New Roman" w:cs="Times New Roman"/>
          <w:sz w:val="24"/>
          <w:szCs w:val="24"/>
        </w:rPr>
      </w:pPr>
      <w:hyperlink r:id="rId11" w:history="1">
        <w:r w:rsidR="00116B18" w:rsidRPr="00116B18">
          <w:rPr>
            <w:rFonts w:ascii="Arial" w:eastAsia="Times New Roman" w:hAnsi="Arial" w:cs="Arial"/>
            <w:color w:val="1155CC"/>
            <w:sz w:val="32"/>
            <w:szCs w:val="32"/>
            <w:u w:val="single"/>
            <w:shd w:val="clear" w:color="auto" w:fill="FFFFFF"/>
          </w:rPr>
          <w:t>https://hayowentha.org/</w:t>
        </w:r>
      </w:hyperlink>
    </w:p>
    <w:p w:rsidR="00116B18" w:rsidRPr="00116B18" w:rsidRDefault="00116B18" w:rsidP="00116B18">
      <w:pPr>
        <w:spacing w:after="0" w:line="240" w:lineRule="auto"/>
        <w:rPr>
          <w:rFonts w:ascii="Times New Roman" w:eastAsia="Times New Roman" w:hAnsi="Times New Roman" w:cs="Times New Roman"/>
          <w:sz w:val="24"/>
          <w:szCs w:val="24"/>
        </w:rPr>
      </w:pPr>
      <w:r w:rsidRPr="00116B18">
        <w:rPr>
          <w:rFonts w:ascii="Arial" w:eastAsia="Times New Roman" w:hAnsi="Arial" w:cs="Arial"/>
          <w:b/>
          <w:bCs/>
          <w:color w:val="000000"/>
          <w:sz w:val="36"/>
          <w:szCs w:val="36"/>
          <w:u w:val="single"/>
          <w:shd w:val="clear" w:color="auto" w:fill="FFFFFF"/>
        </w:rPr>
        <w:t xml:space="preserve">YMCA Camp </w:t>
      </w:r>
      <w:proofErr w:type="spellStart"/>
      <w:r w:rsidRPr="00116B18">
        <w:rPr>
          <w:rFonts w:ascii="Arial" w:eastAsia="Times New Roman" w:hAnsi="Arial" w:cs="Arial"/>
          <w:b/>
          <w:bCs/>
          <w:color w:val="000000"/>
          <w:sz w:val="36"/>
          <w:szCs w:val="36"/>
          <w:u w:val="single"/>
          <w:shd w:val="clear" w:color="auto" w:fill="FFFFFF"/>
        </w:rPr>
        <w:t>Hayo</w:t>
      </w:r>
      <w:proofErr w:type="spellEnd"/>
      <w:r w:rsidRPr="00116B18">
        <w:rPr>
          <w:rFonts w:ascii="Arial" w:eastAsia="Times New Roman" w:hAnsi="Arial" w:cs="Arial"/>
          <w:b/>
          <w:bCs/>
          <w:color w:val="000000"/>
          <w:sz w:val="36"/>
          <w:szCs w:val="36"/>
          <w:u w:val="single"/>
          <w:shd w:val="clear" w:color="auto" w:fill="FFFFFF"/>
        </w:rPr>
        <w:t>-Went-Ha</w:t>
      </w:r>
    </w:p>
    <w:p w:rsidR="00116B18" w:rsidRPr="00116B18" w:rsidRDefault="00116B18" w:rsidP="00116B18">
      <w:pPr>
        <w:spacing w:after="0" w:line="240" w:lineRule="auto"/>
        <w:rPr>
          <w:rFonts w:ascii="Times New Roman" w:eastAsia="Times New Roman" w:hAnsi="Times New Roman" w:cs="Times New Roman"/>
          <w:sz w:val="24"/>
          <w:szCs w:val="24"/>
        </w:rPr>
      </w:pPr>
      <w:proofErr w:type="spellStart"/>
      <w:r w:rsidRPr="00116B18">
        <w:rPr>
          <w:rFonts w:ascii="Times New Roman" w:eastAsia="Times New Roman" w:hAnsi="Times New Roman" w:cs="Times New Roman"/>
          <w:color w:val="000000"/>
          <w:sz w:val="32"/>
          <w:szCs w:val="32"/>
          <w:shd w:val="clear" w:color="auto" w:fill="FFFFFF"/>
        </w:rPr>
        <w:t>Hayo</w:t>
      </w:r>
      <w:proofErr w:type="spellEnd"/>
      <w:r w:rsidRPr="00116B18">
        <w:rPr>
          <w:rFonts w:ascii="Times New Roman" w:eastAsia="Times New Roman" w:hAnsi="Times New Roman" w:cs="Times New Roman"/>
          <w:color w:val="000000"/>
          <w:sz w:val="32"/>
          <w:szCs w:val="32"/>
          <w:shd w:val="clear" w:color="auto" w:fill="FFFFFF"/>
        </w:rPr>
        <w:t>-Went-Ha Camps provide unforgettable summer camp experiences for boys and girls in beautiful northern Michigan.</w:t>
      </w:r>
    </w:p>
    <w:p w:rsidR="00116B18" w:rsidRPr="00116B18" w:rsidRDefault="00116B18" w:rsidP="00116B18">
      <w:pPr>
        <w:spacing w:after="24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sz w:val="24"/>
          <w:szCs w:val="24"/>
        </w:rPr>
        <w:br/>
      </w:r>
    </w:p>
    <w:p w:rsidR="00116B18" w:rsidRPr="00116B18" w:rsidRDefault="00697ADA" w:rsidP="00116B18">
      <w:pPr>
        <w:spacing w:after="0" w:line="240" w:lineRule="auto"/>
        <w:rPr>
          <w:rFonts w:ascii="Times New Roman" w:eastAsia="Times New Roman" w:hAnsi="Times New Roman" w:cs="Times New Roman"/>
          <w:sz w:val="24"/>
          <w:szCs w:val="24"/>
        </w:rPr>
      </w:pPr>
      <w:hyperlink r:id="rId12" w:history="1">
        <w:r w:rsidR="00116B18" w:rsidRPr="00116B18">
          <w:rPr>
            <w:rFonts w:ascii="Arial" w:eastAsia="Times New Roman" w:hAnsi="Arial" w:cs="Arial"/>
            <w:color w:val="1155CC"/>
            <w:sz w:val="32"/>
            <w:szCs w:val="32"/>
            <w:u w:val="single"/>
            <w:shd w:val="clear" w:color="auto" w:fill="FFFFFF"/>
          </w:rPr>
          <w:t>https://schoolship.org/</w:t>
        </w:r>
      </w:hyperlink>
    </w:p>
    <w:p w:rsidR="00116B18" w:rsidRPr="00116B18" w:rsidRDefault="00116B18" w:rsidP="00116B18">
      <w:pPr>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b/>
          <w:bCs/>
          <w:color w:val="000000"/>
          <w:sz w:val="36"/>
          <w:szCs w:val="36"/>
          <w:u w:val="single"/>
          <w:shd w:val="clear" w:color="auto" w:fill="FFFFFF"/>
        </w:rPr>
        <w:t>Inland Seas Education Association-Sutton Bay</w:t>
      </w:r>
    </w:p>
    <w:p w:rsidR="00116B18" w:rsidRPr="00116B18" w:rsidRDefault="00116B18" w:rsidP="00116B18">
      <w:pPr>
        <w:shd w:val="clear" w:color="auto" w:fill="FFFFFF"/>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color w:val="000000"/>
          <w:sz w:val="32"/>
          <w:szCs w:val="32"/>
          <w:shd w:val="clear" w:color="auto" w:fill="FFFFFF"/>
        </w:rPr>
        <w:t xml:space="preserve">Inland Seas Education Association offers a variety of options for schools to introduce their students to hands-on learning on and around the Great Lakes. In the four-hour </w:t>
      </w:r>
      <w:hyperlink r:id="rId13" w:history="1">
        <w:proofErr w:type="spellStart"/>
        <w:r w:rsidRPr="00116B18">
          <w:rPr>
            <w:rFonts w:ascii="Times New Roman" w:eastAsia="Times New Roman" w:hAnsi="Times New Roman" w:cs="Times New Roman"/>
            <w:b/>
            <w:bCs/>
            <w:color w:val="000000"/>
            <w:sz w:val="32"/>
            <w:szCs w:val="32"/>
            <w:shd w:val="clear" w:color="auto" w:fill="FFFFFF"/>
          </w:rPr>
          <w:t>Schoolship</w:t>
        </w:r>
        <w:proofErr w:type="spellEnd"/>
        <w:r w:rsidRPr="00116B18">
          <w:rPr>
            <w:rFonts w:ascii="Times New Roman" w:eastAsia="Times New Roman" w:hAnsi="Times New Roman" w:cs="Times New Roman"/>
            <w:b/>
            <w:bCs/>
            <w:color w:val="000000"/>
            <w:sz w:val="32"/>
            <w:szCs w:val="32"/>
            <w:shd w:val="clear" w:color="auto" w:fill="FFFFFF"/>
          </w:rPr>
          <w:t xml:space="preserve"> programs</w:t>
        </w:r>
      </w:hyperlink>
      <w:r w:rsidRPr="00116B18">
        <w:rPr>
          <w:rFonts w:ascii="Times New Roman" w:eastAsia="Times New Roman" w:hAnsi="Times New Roman" w:cs="Times New Roman"/>
          <w:color w:val="000000"/>
          <w:sz w:val="32"/>
          <w:szCs w:val="32"/>
          <w:shd w:val="clear" w:color="auto" w:fill="FFFFFF"/>
        </w:rPr>
        <w:t xml:space="preserve">, students become scientists for the day and assist professional staff and seasoned volunteer instructors with the collection and analysis of Great Lakes samples. </w:t>
      </w:r>
      <w:hyperlink r:id="rId14" w:history="1">
        <w:r w:rsidRPr="00116B18">
          <w:rPr>
            <w:rFonts w:ascii="Times New Roman" w:eastAsia="Times New Roman" w:hAnsi="Times New Roman" w:cs="Times New Roman"/>
            <w:b/>
            <w:bCs/>
            <w:color w:val="000000"/>
            <w:sz w:val="32"/>
            <w:szCs w:val="32"/>
            <w:shd w:val="clear" w:color="auto" w:fill="FFFFFF"/>
          </w:rPr>
          <w:t>ROV Engineer and Explore programs</w:t>
        </w:r>
      </w:hyperlink>
      <w:r w:rsidRPr="00116B18">
        <w:rPr>
          <w:rFonts w:ascii="Times New Roman" w:eastAsia="Times New Roman" w:hAnsi="Times New Roman" w:cs="Times New Roman"/>
          <w:color w:val="000000"/>
          <w:sz w:val="32"/>
          <w:szCs w:val="32"/>
          <w:shd w:val="clear" w:color="auto" w:fill="FFFFFF"/>
        </w:rPr>
        <w:t xml:space="preserve"> extend student learning onshore and can be used as stand-alone programs or in conjunction with a </w:t>
      </w:r>
      <w:proofErr w:type="spellStart"/>
      <w:r w:rsidRPr="00116B18">
        <w:rPr>
          <w:rFonts w:ascii="Times New Roman" w:eastAsia="Times New Roman" w:hAnsi="Times New Roman" w:cs="Times New Roman"/>
          <w:color w:val="000000"/>
          <w:sz w:val="32"/>
          <w:szCs w:val="32"/>
          <w:shd w:val="clear" w:color="auto" w:fill="FFFFFF"/>
        </w:rPr>
        <w:t>Schoolship</w:t>
      </w:r>
      <w:proofErr w:type="spellEnd"/>
      <w:r w:rsidRPr="00116B18">
        <w:rPr>
          <w:rFonts w:ascii="Times New Roman" w:eastAsia="Times New Roman" w:hAnsi="Times New Roman" w:cs="Times New Roman"/>
          <w:color w:val="000000"/>
          <w:sz w:val="32"/>
          <w:szCs w:val="32"/>
          <w:shd w:val="clear" w:color="auto" w:fill="FFFFFF"/>
        </w:rPr>
        <w:t xml:space="preserve"> program. For schools coming from greater distances, a 40-bed on-site </w:t>
      </w:r>
      <w:hyperlink r:id="rId15" w:history="1">
        <w:r w:rsidRPr="00116B18">
          <w:rPr>
            <w:rFonts w:ascii="Times New Roman" w:eastAsia="Times New Roman" w:hAnsi="Times New Roman" w:cs="Times New Roman"/>
            <w:b/>
            <w:bCs/>
            <w:color w:val="000000"/>
            <w:sz w:val="32"/>
            <w:szCs w:val="32"/>
            <w:shd w:val="clear" w:color="auto" w:fill="FFFFFF"/>
          </w:rPr>
          <w:t>dormitory space</w:t>
        </w:r>
      </w:hyperlink>
      <w:r w:rsidRPr="00116B18">
        <w:rPr>
          <w:rFonts w:ascii="Times New Roman" w:eastAsia="Times New Roman" w:hAnsi="Times New Roman" w:cs="Times New Roman"/>
          <w:color w:val="000000"/>
          <w:sz w:val="32"/>
          <w:szCs w:val="32"/>
          <w:shd w:val="clear" w:color="auto" w:fill="FFFFFF"/>
        </w:rPr>
        <w:t xml:space="preserve"> is available. Book your next field trip today!</w:t>
      </w:r>
    </w:p>
    <w:p w:rsidR="00116B18" w:rsidRPr="00116B18" w:rsidRDefault="00116B18" w:rsidP="00116B18">
      <w:pPr>
        <w:shd w:val="clear" w:color="auto" w:fill="FFFFFF"/>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color w:val="000000"/>
          <w:sz w:val="32"/>
          <w:szCs w:val="32"/>
          <w:shd w:val="clear" w:color="auto" w:fill="FFFFFF"/>
        </w:rPr>
        <w:t>Monday–Friday, 8:30 a.m.–5:00 p.m.</w:t>
      </w:r>
    </w:p>
    <w:p w:rsidR="00116B18" w:rsidRPr="00116B18" w:rsidRDefault="00116B18" w:rsidP="00116B18">
      <w:pPr>
        <w:shd w:val="clear" w:color="auto" w:fill="FFFFFF"/>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b/>
          <w:bCs/>
          <w:color w:val="000000"/>
          <w:sz w:val="32"/>
          <w:szCs w:val="32"/>
          <w:shd w:val="clear" w:color="auto" w:fill="FFFFFF"/>
        </w:rPr>
        <w:t xml:space="preserve">Telephone: </w:t>
      </w:r>
      <w:r w:rsidRPr="00116B18">
        <w:rPr>
          <w:rFonts w:ascii="Times New Roman" w:eastAsia="Times New Roman" w:hAnsi="Times New Roman" w:cs="Times New Roman"/>
          <w:color w:val="000000"/>
          <w:sz w:val="32"/>
          <w:szCs w:val="32"/>
          <w:shd w:val="clear" w:color="auto" w:fill="FFFFFF"/>
        </w:rPr>
        <w:t>(231)271-3077</w:t>
      </w:r>
    </w:p>
    <w:p w:rsidR="00116B18" w:rsidRPr="00116B18" w:rsidRDefault="00116B18" w:rsidP="00116B18">
      <w:pPr>
        <w:shd w:val="clear" w:color="auto" w:fill="FFFFFF"/>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b/>
          <w:bCs/>
          <w:color w:val="000000"/>
          <w:sz w:val="32"/>
          <w:szCs w:val="32"/>
          <w:shd w:val="clear" w:color="auto" w:fill="FFFFFF"/>
        </w:rPr>
        <w:t xml:space="preserve">Email: </w:t>
      </w:r>
      <w:r w:rsidRPr="00116B18">
        <w:rPr>
          <w:rFonts w:ascii="Times New Roman" w:eastAsia="Times New Roman" w:hAnsi="Times New Roman" w:cs="Times New Roman"/>
          <w:color w:val="000000"/>
          <w:sz w:val="32"/>
          <w:szCs w:val="32"/>
          <w:shd w:val="clear" w:color="auto" w:fill="FFFFFF"/>
        </w:rPr>
        <w:t>isea@schoolship.org</w:t>
      </w:r>
    </w:p>
    <w:p w:rsidR="00116B18" w:rsidRPr="00116B18" w:rsidRDefault="00116B18" w:rsidP="00116B18">
      <w:pPr>
        <w:shd w:val="clear" w:color="auto" w:fill="FFFFFF"/>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b/>
          <w:bCs/>
          <w:color w:val="000000"/>
          <w:sz w:val="32"/>
          <w:szCs w:val="32"/>
          <w:shd w:val="clear" w:color="auto" w:fill="FFFFFF"/>
        </w:rPr>
        <w:t xml:space="preserve">Marketing: </w:t>
      </w:r>
      <w:r w:rsidRPr="00116B18">
        <w:rPr>
          <w:rFonts w:ascii="Times New Roman" w:eastAsia="Times New Roman" w:hAnsi="Times New Roman" w:cs="Times New Roman"/>
          <w:color w:val="000000"/>
          <w:sz w:val="32"/>
          <w:szCs w:val="32"/>
          <w:shd w:val="clear" w:color="auto" w:fill="FFFFFF"/>
        </w:rPr>
        <w:t>marketing@schoolship.org</w:t>
      </w:r>
    </w:p>
    <w:p w:rsidR="00116B18" w:rsidRPr="00116B18" w:rsidRDefault="00116B18" w:rsidP="00116B18">
      <w:pPr>
        <w:spacing w:after="0" w:line="240" w:lineRule="auto"/>
        <w:rPr>
          <w:rFonts w:ascii="Times New Roman" w:eastAsia="Times New Roman" w:hAnsi="Times New Roman" w:cs="Times New Roman"/>
          <w:sz w:val="24"/>
          <w:szCs w:val="24"/>
        </w:rPr>
      </w:pPr>
    </w:p>
    <w:p w:rsidR="00116B18" w:rsidRPr="00116B18" w:rsidRDefault="00697ADA" w:rsidP="00116B18">
      <w:pPr>
        <w:spacing w:after="0" w:line="240" w:lineRule="auto"/>
        <w:rPr>
          <w:rFonts w:ascii="Times New Roman" w:eastAsia="Times New Roman" w:hAnsi="Times New Roman" w:cs="Times New Roman"/>
          <w:sz w:val="24"/>
          <w:szCs w:val="24"/>
        </w:rPr>
      </w:pPr>
      <w:hyperlink r:id="rId16" w:history="1">
        <w:r w:rsidR="00116B18" w:rsidRPr="00116B18">
          <w:rPr>
            <w:rFonts w:ascii="Arial" w:eastAsia="Times New Roman" w:hAnsi="Arial" w:cs="Arial"/>
            <w:color w:val="1155CC"/>
            <w:sz w:val="32"/>
            <w:szCs w:val="32"/>
            <w:u w:val="single"/>
            <w:shd w:val="clear" w:color="auto" w:fill="FFFFFF"/>
          </w:rPr>
          <w:t>https://midnrreservations.com/</w:t>
        </w:r>
      </w:hyperlink>
    </w:p>
    <w:p w:rsidR="00116B18" w:rsidRPr="00116B18" w:rsidRDefault="00116B18" w:rsidP="00116B18">
      <w:pPr>
        <w:spacing w:after="0" w:line="240" w:lineRule="auto"/>
        <w:rPr>
          <w:rFonts w:ascii="Times New Roman" w:eastAsia="Times New Roman" w:hAnsi="Times New Roman" w:cs="Times New Roman"/>
          <w:sz w:val="24"/>
          <w:szCs w:val="24"/>
        </w:rPr>
      </w:pPr>
      <w:proofErr w:type="spellStart"/>
      <w:r w:rsidRPr="00116B18">
        <w:rPr>
          <w:rFonts w:ascii="Times New Roman" w:eastAsia="Times New Roman" w:hAnsi="Times New Roman" w:cs="Times New Roman"/>
          <w:b/>
          <w:bCs/>
          <w:color w:val="353D54"/>
          <w:sz w:val="37"/>
          <w:szCs w:val="37"/>
          <w:u w:val="single"/>
          <w:shd w:val="clear" w:color="auto" w:fill="FFFFFF"/>
        </w:rPr>
        <w:t>Hartwick</w:t>
      </w:r>
      <w:proofErr w:type="spellEnd"/>
      <w:r w:rsidRPr="00116B18">
        <w:rPr>
          <w:rFonts w:ascii="Times New Roman" w:eastAsia="Times New Roman" w:hAnsi="Times New Roman" w:cs="Times New Roman"/>
          <w:b/>
          <w:bCs/>
          <w:color w:val="353D54"/>
          <w:sz w:val="37"/>
          <w:szCs w:val="37"/>
          <w:u w:val="single"/>
          <w:shd w:val="clear" w:color="auto" w:fill="FFFFFF"/>
        </w:rPr>
        <w:t xml:space="preserve"> Pines State Park</w:t>
      </w:r>
    </w:p>
    <w:p w:rsidR="00116B18" w:rsidRPr="00116B18" w:rsidRDefault="00116B18" w:rsidP="00116B18">
      <w:pPr>
        <w:shd w:val="clear" w:color="auto" w:fill="FFFFFF"/>
        <w:spacing w:after="0" w:line="240" w:lineRule="auto"/>
        <w:rPr>
          <w:rFonts w:ascii="Times New Roman" w:eastAsia="Times New Roman" w:hAnsi="Times New Roman" w:cs="Times New Roman"/>
          <w:sz w:val="24"/>
          <w:szCs w:val="24"/>
        </w:rPr>
      </w:pPr>
      <w:r w:rsidRPr="00116B18">
        <w:rPr>
          <w:rFonts w:ascii="Arial" w:eastAsia="Times New Roman" w:hAnsi="Arial" w:cs="Arial"/>
          <w:color w:val="000000"/>
          <w:sz w:val="32"/>
          <w:szCs w:val="32"/>
          <w:shd w:val="clear" w:color="auto" w:fill="FFFFFF"/>
        </w:rPr>
        <w:t>3612 State Park Dr.</w:t>
      </w:r>
    </w:p>
    <w:p w:rsidR="00116B18" w:rsidRPr="00116B18" w:rsidRDefault="00116B18" w:rsidP="00116B18">
      <w:pPr>
        <w:shd w:val="clear" w:color="auto" w:fill="FFFFFF"/>
        <w:spacing w:after="0" w:line="240" w:lineRule="auto"/>
        <w:rPr>
          <w:rFonts w:ascii="Times New Roman" w:eastAsia="Times New Roman" w:hAnsi="Times New Roman" w:cs="Times New Roman"/>
          <w:sz w:val="24"/>
          <w:szCs w:val="24"/>
        </w:rPr>
      </w:pPr>
      <w:r w:rsidRPr="00116B18">
        <w:rPr>
          <w:rFonts w:ascii="Arial" w:eastAsia="Times New Roman" w:hAnsi="Arial" w:cs="Arial"/>
          <w:color w:val="000000"/>
          <w:sz w:val="32"/>
          <w:szCs w:val="32"/>
          <w:shd w:val="clear" w:color="auto" w:fill="FFFFFF"/>
        </w:rPr>
        <w:t>Grayling MI, 49738</w:t>
      </w:r>
    </w:p>
    <w:p w:rsidR="00116B18" w:rsidRPr="00116B18" w:rsidRDefault="00116B18" w:rsidP="00116B18">
      <w:pPr>
        <w:shd w:val="clear" w:color="auto" w:fill="FFFFFF"/>
        <w:spacing w:after="0" w:line="240" w:lineRule="auto"/>
        <w:rPr>
          <w:rFonts w:ascii="Times New Roman" w:eastAsia="Times New Roman" w:hAnsi="Times New Roman" w:cs="Times New Roman"/>
          <w:sz w:val="24"/>
          <w:szCs w:val="24"/>
        </w:rPr>
      </w:pPr>
      <w:r w:rsidRPr="00116B18">
        <w:rPr>
          <w:rFonts w:ascii="Arial" w:eastAsia="Times New Roman" w:hAnsi="Arial" w:cs="Arial"/>
          <w:b/>
          <w:bCs/>
          <w:color w:val="000000"/>
          <w:sz w:val="32"/>
          <w:szCs w:val="32"/>
          <w:shd w:val="clear" w:color="auto" w:fill="FFFFFF"/>
        </w:rPr>
        <w:t>(</w:t>
      </w:r>
      <w:r w:rsidRPr="00116B18">
        <w:rPr>
          <w:rFonts w:ascii="Arial" w:eastAsia="Times New Roman" w:hAnsi="Arial" w:cs="Arial"/>
          <w:color w:val="000000"/>
          <w:sz w:val="32"/>
          <w:szCs w:val="32"/>
          <w:shd w:val="clear" w:color="auto" w:fill="FFFFFF"/>
        </w:rPr>
        <w:t>989) 348-2537</w:t>
      </w:r>
    </w:p>
    <w:p w:rsidR="00116B18" w:rsidRDefault="00116B18" w:rsidP="00116B18">
      <w:pPr>
        <w:shd w:val="clear" w:color="auto" w:fill="FFFFFF"/>
        <w:spacing w:after="0" w:line="240" w:lineRule="auto"/>
        <w:rPr>
          <w:rFonts w:ascii="Times New Roman" w:eastAsia="Times New Roman" w:hAnsi="Times New Roman" w:cs="Times New Roman"/>
          <w:color w:val="000000"/>
          <w:sz w:val="32"/>
          <w:szCs w:val="32"/>
        </w:rPr>
      </w:pPr>
      <w:proofErr w:type="spellStart"/>
      <w:r w:rsidRPr="00116B18">
        <w:rPr>
          <w:rFonts w:ascii="Times New Roman" w:eastAsia="Times New Roman" w:hAnsi="Times New Roman" w:cs="Times New Roman"/>
          <w:color w:val="000000"/>
          <w:sz w:val="32"/>
          <w:szCs w:val="32"/>
        </w:rPr>
        <w:t>Hartwick</w:t>
      </w:r>
      <w:proofErr w:type="spellEnd"/>
      <w:r w:rsidRPr="00116B18">
        <w:rPr>
          <w:rFonts w:ascii="Times New Roman" w:eastAsia="Times New Roman" w:hAnsi="Times New Roman" w:cs="Times New Roman"/>
          <w:color w:val="000000"/>
          <w:sz w:val="32"/>
          <w:szCs w:val="32"/>
        </w:rPr>
        <w:t xml:space="preserve"> Pines State Park is named for its 49 acres of old-growth pine forest, some of the last remaining in the state. The park’s rolling hills overlook the valley of the East Branch of the </w:t>
      </w:r>
      <w:proofErr w:type="spellStart"/>
      <w:r w:rsidRPr="00116B18">
        <w:rPr>
          <w:rFonts w:ascii="Times New Roman" w:eastAsia="Times New Roman" w:hAnsi="Times New Roman" w:cs="Times New Roman"/>
          <w:color w:val="000000"/>
          <w:sz w:val="32"/>
          <w:szCs w:val="32"/>
        </w:rPr>
        <w:t>AuSable</w:t>
      </w:r>
      <w:proofErr w:type="spellEnd"/>
      <w:r w:rsidRPr="00116B18">
        <w:rPr>
          <w:rFonts w:ascii="Times New Roman" w:eastAsia="Times New Roman" w:hAnsi="Times New Roman" w:cs="Times New Roman"/>
          <w:color w:val="000000"/>
          <w:sz w:val="32"/>
          <w:szCs w:val="32"/>
        </w:rPr>
        <w:t xml:space="preserve"> River, four small lakes and unique timber lands. The park is a great destination for camping, hiking, paddling, mountain biking, cross-country skiing, snowshoeing, hunting, fishing, birding and exploring Michigan’s great outdoors.</w:t>
      </w:r>
    </w:p>
    <w:p w:rsidR="00EC5B03" w:rsidRDefault="00EC5B03" w:rsidP="00116B18">
      <w:pPr>
        <w:shd w:val="clear" w:color="auto" w:fill="FFFFFF"/>
        <w:spacing w:after="0" w:line="240" w:lineRule="auto"/>
        <w:rPr>
          <w:rFonts w:ascii="Times New Roman" w:eastAsia="Times New Roman" w:hAnsi="Times New Roman" w:cs="Times New Roman"/>
          <w:color w:val="000000"/>
          <w:sz w:val="32"/>
          <w:szCs w:val="32"/>
        </w:rPr>
      </w:pPr>
    </w:p>
    <w:p w:rsidR="00EC5B03" w:rsidRDefault="00EC5B03" w:rsidP="00116B18">
      <w:pPr>
        <w:shd w:val="clear" w:color="auto" w:fill="FFFFFF"/>
        <w:spacing w:after="0" w:line="240" w:lineRule="auto"/>
        <w:rPr>
          <w:rFonts w:ascii="Times New Roman" w:eastAsia="Times New Roman" w:hAnsi="Times New Roman" w:cs="Times New Roman"/>
          <w:color w:val="000000"/>
          <w:sz w:val="32"/>
          <w:szCs w:val="32"/>
        </w:rPr>
      </w:pPr>
    </w:p>
    <w:p w:rsidR="00EC5B03" w:rsidRDefault="00EC5B03" w:rsidP="00116B18">
      <w:pPr>
        <w:shd w:val="clear" w:color="auto" w:fill="FFFFFF"/>
        <w:spacing w:after="0" w:line="240" w:lineRule="auto"/>
        <w:rPr>
          <w:rFonts w:ascii="Times New Roman" w:eastAsia="Times New Roman" w:hAnsi="Times New Roman" w:cs="Times New Roman"/>
          <w:color w:val="000000"/>
          <w:sz w:val="32"/>
          <w:szCs w:val="32"/>
        </w:rPr>
      </w:pPr>
    </w:p>
    <w:p w:rsidR="00EC5B03" w:rsidRDefault="00EC5B03" w:rsidP="00116B18">
      <w:pPr>
        <w:shd w:val="clear" w:color="auto" w:fill="FFFFFF"/>
        <w:spacing w:after="0" w:line="240" w:lineRule="auto"/>
        <w:rPr>
          <w:rFonts w:ascii="Times New Roman" w:eastAsia="Times New Roman" w:hAnsi="Times New Roman" w:cs="Times New Roman"/>
          <w:color w:val="000000"/>
          <w:sz w:val="32"/>
          <w:szCs w:val="32"/>
        </w:rPr>
      </w:pPr>
    </w:p>
    <w:p w:rsidR="00EC5B03" w:rsidRDefault="00EC5B03" w:rsidP="00116B18">
      <w:pPr>
        <w:shd w:val="clear" w:color="auto" w:fill="FFFFFF"/>
        <w:spacing w:after="0" w:line="240" w:lineRule="auto"/>
        <w:rPr>
          <w:rFonts w:ascii="Times New Roman" w:eastAsia="Times New Roman" w:hAnsi="Times New Roman" w:cs="Times New Roman"/>
          <w:color w:val="000000"/>
          <w:sz w:val="32"/>
          <w:szCs w:val="32"/>
        </w:rPr>
      </w:pPr>
    </w:p>
    <w:p w:rsidR="00EC5B03" w:rsidRPr="00116B18" w:rsidRDefault="00EC5B03" w:rsidP="00116B18">
      <w:pPr>
        <w:shd w:val="clear" w:color="auto" w:fill="FFFFFF"/>
        <w:spacing w:after="0" w:line="240" w:lineRule="auto"/>
        <w:rPr>
          <w:rFonts w:ascii="Times New Roman" w:eastAsia="Times New Roman" w:hAnsi="Times New Roman" w:cs="Times New Roman"/>
          <w:sz w:val="24"/>
          <w:szCs w:val="24"/>
        </w:rPr>
      </w:pPr>
    </w:p>
    <w:p w:rsidR="00116B18" w:rsidRPr="00116B18" w:rsidRDefault="00116B18" w:rsidP="00116B18">
      <w:pPr>
        <w:shd w:val="clear" w:color="auto" w:fill="FFFFFF"/>
        <w:spacing w:after="0" w:line="240" w:lineRule="auto"/>
        <w:rPr>
          <w:rFonts w:ascii="Times New Roman" w:eastAsia="Times New Roman" w:hAnsi="Times New Roman" w:cs="Times New Roman"/>
          <w:sz w:val="24"/>
          <w:szCs w:val="24"/>
        </w:rPr>
      </w:pPr>
    </w:p>
    <w:p w:rsidR="00116B18" w:rsidRPr="00116B18" w:rsidRDefault="00697ADA" w:rsidP="00116B18">
      <w:pPr>
        <w:spacing w:after="0" w:line="240" w:lineRule="auto"/>
        <w:rPr>
          <w:rFonts w:ascii="Times New Roman" w:eastAsia="Times New Roman" w:hAnsi="Times New Roman" w:cs="Times New Roman"/>
          <w:sz w:val="24"/>
          <w:szCs w:val="24"/>
        </w:rPr>
      </w:pPr>
      <w:hyperlink r:id="rId17" w:history="1">
        <w:r w:rsidR="00116B18" w:rsidRPr="00116B18">
          <w:rPr>
            <w:rFonts w:ascii="Arial" w:eastAsia="Times New Roman" w:hAnsi="Arial" w:cs="Arial"/>
            <w:b/>
            <w:bCs/>
            <w:color w:val="1155CC"/>
            <w:sz w:val="36"/>
            <w:szCs w:val="36"/>
            <w:u w:val="single"/>
            <w:shd w:val="clear" w:color="auto" w:fill="FFFFFF"/>
          </w:rPr>
          <w:t>https://www.nps.gov/</w:t>
        </w:r>
      </w:hyperlink>
    </w:p>
    <w:p w:rsidR="00116B18" w:rsidRPr="00116B18" w:rsidRDefault="00697ADA" w:rsidP="00116B18">
      <w:pPr>
        <w:spacing w:after="0" w:line="240" w:lineRule="auto"/>
        <w:rPr>
          <w:rFonts w:ascii="Times New Roman" w:eastAsia="Times New Roman" w:hAnsi="Times New Roman" w:cs="Times New Roman"/>
          <w:sz w:val="24"/>
          <w:szCs w:val="24"/>
        </w:rPr>
      </w:pPr>
      <w:hyperlink r:id="rId18" w:history="1">
        <w:r w:rsidR="00116B18" w:rsidRPr="00116B18">
          <w:rPr>
            <w:rFonts w:ascii="Arial" w:eastAsia="Times New Roman" w:hAnsi="Arial" w:cs="Arial"/>
            <w:color w:val="1155CC"/>
            <w:sz w:val="32"/>
            <w:szCs w:val="32"/>
            <w:u w:val="single"/>
            <w:shd w:val="clear" w:color="auto" w:fill="FFFFFF"/>
          </w:rPr>
          <w:t>https://www.nps.gov/slbe/</w:t>
        </w:r>
      </w:hyperlink>
    </w:p>
    <w:p w:rsidR="00116B18" w:rsidRPr="00116B18" w:rsidRDefault="00697ADA" w:rsidP="00116B18">
      <w:pPr>
        <w:spacing w:after="0" w:line="240" w:lineRule="auto"/>
        <w:rPr>
          <w:rFonts w:ascii="Times New Roman" w:eastAsia="Times New Roman" w:hAnsi="Times New Roman" w:cs="Times New Roman"/>
          <w:sz w:val="24"/>
          <w:szCs w:val="24"/>
        </w:rPr>
      </w:pPr>
      <w:hyperlink r:id="rId19" w:history="1">
        <w:r w:rsidR="00116B18" w:rsidRPr="00116B18">
          <w:rPr>
            <w:rFonts w:ascii="Arial" w:eastAsia="Times New Roman" w:hAnsi="Arial" w:cs="Arial"/>
            <w:color w:val="1155CC"/>
            <w:sz w:val="32"/>
            <w:szCs w:val="32"/>
            <w:u w:val="single"/>
            <w:shd w:val="clear" w:color="auto" w:fill="FFFFFF"/>
          </w:rPr>
          <w:t>https://www.nps.gov/teachers/classrooms/ranger-led-programs-at-sleeping-bear-dunes.htm</w:t>
        </w:r>
      </w:hyperlink>
      <w:r w:rsidR="00116B18" w:rsidRPr="00116B18">
        <w:rPr>
          <w:rFonts w:ascii="Arial" w:eastAsia="Times New Roman" w:hAnsi="Arial" w:cs="Arial"/>
          <w:color w:val="000000"/>
          <w:sz w:val="32"/>
          <w:szCs w:val="32"/>
          <w:shd w:val="clear" w:color="auto" w:fill="FFFFFF"/>
        </w:rPr>
        <w:t>  for ranger led programs at Sleeping Bear Dunes.</w:t>
      </w:r>
    </w:p>
    <w:p w:rsidR="00116B18" w:rsidRPr="00116B18" w:rsidRDefault="00697ADA" w:rsidP="00116B18">
      <w:pPr>
        <w:spacing w:after="0" w:line="240" w:lineRule="auto"/>
        <w:rPr>
          <w:rFonts w:ascii="Times New Roman" w:eastAsia="Times New Roman" w:hAnsi="Times New Roman" w:cs="Times New Roman"/>
          <w:sz w:val="24"/>
          <w:szCs w:val="24"/>
        </w:rPr>
      </w:pPr>
      <w:hyperlink r:id="rId20" w:history="1">
        <w:r w:rsidR="00116B18" w:rsidRPr="00116B18">
          <w:rPr>
            <w:rFonts w:ascii="Arial" w:eastAsia="Times New Roman" w:hAnsi="Arial" w:cs="Arial"/>
            <w:color w:val="1155CC"/>
            <w:sz w:val="32"/>
            <w:szCs w:val="32"/>
            <w:u w:val="single"/>
            <w:shd w:val="clear" w:color="auto" w:fill="FFFFFF"/>
          </w:rPr>
          <w:t>https://www.nps.gov/teachers/classrooms/high-school-snowshoe-hikes.htm</w:t>
        </w:r>
      </w:hyperlink>
      <w:r w:rsidR="00116B18" w:rsidRPr="00116B18">
        <w:rPr>
          <w:rFonts w:ascii="Arial" w:eastAsia="Times New Roman" w:hAnsi="Arial" w:cs="Arial"/>
          <w:b/>
          <w:bCs/>
          <w:color w:val="000000"/>
          <w:sz w:val="36"/>
          <w:szCs w:val="36"/>
          <w:shd w:val="clear" w:color="auto" w:fill="FFFFFF"/>
        </w:rPr>
        <w:t xml:space="preserve"> </w:t>
      </w:r>
      <w:r w:rsidR="00116B18" w:rsidRPr="00116B18">
        <w:rPr>
          <w:rFonts w:ascii="Times New Roman" w:eastAsia="Times New Roman" w:hAnsi="Times New Roman" w:cs="Times New Roman"/>
          <w:color w:val="000000"/>
          <w:sz w:val="32"/>
          <w:szCs w:val="32"/>
          <w:shd w:val="clear" w:color="auto" w:fill="FFFFFF"/>
        </w:rPr>
        <w:t>for high school snowshoe field trips.</w:t>
      </w:r>
    </w:p>
    <w:p w:rsidR="00116B18" w:rsidRPr="00116B18" w:rsidRDefault="00116B18" w:rsidP="00116B18">
      <w:pPr>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b/>
          <w:bCs/>
          <w:color w:val="000000"/>
          <w:sz w:val="36"/>
          <w:szCs w:val="36"/>
          <w:u w:val="single"/>
          <w:shd w:val="clear" w:color="auto" w:fill="FFFFFF"/>
        </w:rPr>
        <w:t>Sleeping Bear Dunes National Lakeshore</w:t>
      </w:r>
    </w:p>
    <w:p w:rsidR="00116B18" w:rsidRPr="00116B18" w:rsidRDefault="00116B18" w:rsidP="00116B18">
      <w:pPr>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color w:val="000000"/>
          <w:sz w:val="32"/>
          <w:szCs w:val="32"/>
          <w:shd w:val="clear" w:color="auto" w:fill="FFFFFF"/>
        </w:rPr>
        <w:t>Sleeping Bear Dunes National Lakeshore is in Michigan’s Lower Peninsula. It hugs the northeast shore of Lake Michigan and includes South and North Manitou islands. The park is known for the huge scalable dunes of the Dune Climb. Beaches include Platte River Point, where the river flows into the lake. The Sleeping Bear Heritage Trail winds through forests and the Port Oneida area with its 19th-century farmsteads</w:t>
      </w:r>
      <w:r w:rsidRPr="00116B18">
        <w:rPr>
          <w:rFonts w:ascii="Times New Roman" w:eastAsia="Times New Roman" w:hAnsi="Times New Roman" w:cs="Times New Roman"/>
          <w:color w:val="000000"/>
          <w:sz w:val="31"/>
          <w:szCs w:val="31"/>
          <w:shd w:val="clear" w:color="auto" w:fill="FFFFFF"/>
        </w:rPr>
        <w:t>.</w:t>
      </w:r>
    </w:p>
    <w:p w:rsidR="00116B18" w:rsidRPr="00116B18" w:rsidRDefault="00116B18" w:rsidP="00116B18">
      <w:pPr>
        <w:spacing w:after="240" w:line="240" w:lineRule="auto"/>
        <w:rPr>
          <w:rFonts w:ascii="Times New Roman" w:eastAsia="Times New Roman" w:hAnsi="Times New Roman" w:cs="Times New Roman"/>
          <w:sz w:val="24"/>
          <w:szCs w:val="24"/>
        </w:rPr>
      </w:pPr>
    </w:p>
    <w:p w:rsidR="00116B18" w:rsidRPr="00116B18" w:rsidRDefault="00697ADA" w:rsidP="00116B18">
      <w:pPr>
        <w:spacing w:after="0" w:line="240" w:lineRule="auto"/>
        <w:rPr>
          <w:rFonts w:ascii="Times New Roman" w:eastAsia="Times New Roman" w:hAnsi="Times New Roman" w:cs="Times New Roman"/>
          <w:sz w:val="24"/>
          <w:szCs w:val="24"/>
        </w:rPr>
      </w:pPr>
      <w:hyperlink r:id="rId21" w:history="1">
        <w:r w:rsidR="00116B18" w:rsidRPr="00116B18">
          <w:rPr>
            <w:rFonts w:ascii="Times New Roman" w:eastAsia="Times New Roman" w:hAnsi="Times New Roman" w:cs="Times New Roman"/>
            <w:b/>
            <w:bCs/>
            <w:color w:val="1155CC"/>
            <w:sz w:val="31"/>
            <w:szCs w:val="31"/>
            <w:u w:val="single"/>
            <w:shd w:val="clear" w:color="auto" w:fill="FFFFFF"/>
          </w:rPr>
          <w:t>https://miravenhill.org/</w:t>
        </w:r>
      </w:hyperlink>
    </w:p>
    <w:p w:rsidR="00116B18" w:rsidRPr="00116B18" w:rsidRDefault="00116B18" w:rsidP="00116B18">
      <w:pPr>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b/>
          <w:bCs/>
          <w:color w:val="000000"/>
          <w:sz w:val="35"/>
          <w:szCs w:val="35"/>
          <w:u w:val="single"/>
          <w:shd w:val="clear" w:color="auto" w:fill="FFFFFF"/>
        </w:rPr>
        <w:t>Raven Hill Discovery Center</w:t>
      </w:r>
    </w:p>
    <w:p w:rsidR="00116B18" w:rsidRPr="00116B18" w:rsidRDefault="00697ADA" w:rsidP="00116B18">
      <w:pPr>
        <w:shd w:val="clear" w:color="auto" w:fill="FFFFFF"/>
        <w:spacing w:after="0" w:line="240" w:lineRule="auto"/>
        <w:rPr>
          <w:rFonts w:ascii="Times New Roman" w:eastAsia="Times New Roman" w:hAnsi="Times New Roman" w:cs="Times New Roman"/>
          <w:sz w:val="24"/>
          <w:szCs w:val="24"/>
        </w:rPr>
      </w:pPr>
      <w:hyperlink r:id="rId22" w:history="1">
        <w:r w:rsidR="00116B18" w:rsidRPr="00116B18">
          <w:rPr>
            <w:rFonts w:ascii="Times New Roman" w:eastAsia="Times New Roman" w:hAnsi="Times New Roman" w:cs="Times New Roman"/>
            <w:color w:val="3A4E65"/>
            <w:sz w:val="32"/>
            <w:szCs w:val="32"/>
            <w:shd w:val="clear" w:color="auto" w:fill="FFFFFF"/>
          </w:rPr>
          <w:t>Field Trips &amp; Group Visits</w:t>
        </w:r>
      </w:hyperlink>
    </w:p>
    <w:p w:rsidR="00116B18" w:rsidRPr="00116B18" w:rsidRDefault="00116B18" w:rsidP="00116B18">
      <w:pPr>
        <w:shd w:val="clear" w:color="auto" w:fill="FFFFFF"/>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color w:val="000000"/>
          <w:sz w:val="32"/>
          <w:szCs w:val="32"/>
          <w:shd w:val="clear" w:color="auto" w:fill="FFFFFF"/>
        </w:rPr>
        <w:t>Call (231) 536-3369 to schedule a group visit. School field trips can be designed to meet grade level objectives. </w:t>
      </w:r>
    </w:p>
    <w:p w:rsidR="00116B18" w:rsidRPr="00116B18" w:rsidRDefault="00116B18" w:rsidP="00116B18">
      <w:pPr>
        <w:spacing w:after="24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sz w:val="24"/>
          <w:szCs w:val="24"/>
        </w:rPr>
        <w:br/>
      </w:r>
    </w:p>
    <w:p w:rsidR="00116B18" w:rsidRPr="00116B18" w:rsidRDefault="00697ADA" w:rsidP="00116B18">
      <w:pPr>
        <w:spacing w:after="0" w:line="240" w:lineRule="auto"/>
        <w:rPr>
          <w:rFonts w:ascii="Times New Roman" w:eastAsia="Times New Roman" w:hAnsi="Times New Roman" w:cs="Times New Roman"/>
          <w:sz w:val="24"/>
          <w:szCs w:val="24"/>
        </w:rPr>
      </w:pPr>
      <w:hyperlink r:id="rId23" w:history="1">
        <w:r w:rsidR="00116B18" w:rsidRPr="00116B18">
          <w:rPr>
            <w:rFonts w:ascii="Arial" w:eastAsia="Times New Roman" w:hAnsi="Arial" w:cs="Arial"/>
            <w:color w:val="1155CC"/>
            <w:sz w:val="32"/>
            <w:szCs w:val="32"/>
            <w:u w:val="single"/>
            <w:shd w:val="clear" w:color="auto" w:fill="FFFFFF"/>
          </w:rPr>
          <w:t>http://www.gtbutterflyzoo.com/</w:t>
        </w:r>
      </w:hyperlink>
    </w:p>
    <w:p w:rsidR="00116B18" w:rsidRPr="00116B18" w:rsidRDefault="00116B18" w:rsidP="00116B18">
      <w:pPr>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b/>
          <w:bCs/>
          <w:color w:val="000000"/>
          <w:sz w:val="37"/>
          <w:szCs w:val="37"/>
          <w:u w:val="single"/>
          <w:shd w:val="clear" w:color="auto" w:fill="FFFFFF"/>
        </w:rPr>
        <w:t>G.T. Butterfly House and Bug Zoo</w:t>
      </w:r>
    </w:p>
    <w:p w:rsidR="00116B18" w:rsidRPr="00116B18" w:rsidRDefault="00116B18" w:rsidP="00116B18">
      <w:pPr>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color w:val="050505"/>
          <w:sz w:val="32"/>
          <w:szCs w:val="32"/>
          <w:shd w:val="clear" w:color="auto" w:fill="FFFFFF"/>
        </w:rPr>
        <w:t>The purpose of the GT Butterfly House &amp; Bug Zoo is to create an attraction that would provide the community education and a fun place to take kids to learn about the wonders of butterflies and their bug relatives. </w:t>
      </w:r>
    </w:p>
    <w:p w:rsidR="00116B18" w:rsidRPr="00116B18" w:rsidRDefault="00116B18" w:rsidP="00116B18">
      <w:pPr>
        <w:spacing w:after="0" w:line="240" w:lineRule="auto"/>
        <w:rPr>
          <w:rFonts w:ascii="Times New Roman" w:eastAsia="Times New Roman" w:hAnsi="Times New Roman" w:cs="Times New Roman"/>
          <w:sz w:val="24"/>
          <w:szCs w:val="24"/>
        </w:rPr>
      </w:pPr>
      <w:r w:rsidRPr="00116B18">
        <w:rPr>
          <w:rFonts w:ascii="Times New Roman" w:eastAsia="Times New Roman" w:hAnsi="Times New Roman" w:cs="Times New Roman"/>
          <w:color w:val="050505"/>
          <w:sz w:val="32"/>
          <w:szCs w:val="32"/>
          <w:shd w:val="clear" w:color="auto" w:fill="FFFFFF"/>
        </w:rPr>
        <w:t>(231) 944-0774</w:t>
      </w:r>
    </w:p>
    <w:p w:rsidR="00787689" w:rsidRDefault="00787689"/>
    <w:sectPr w:rsidR="00787689" w:rsidSect="00116B18">
      <w:pgSz w:w="12240" w:h="15840"/>
      <w:pgMar w:top="720" w:right="720" w:bottom="720" w:left="72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B18"/>
    <w:rsid w:val="00116B18"/>
    <w:rsid w:val="00697ADA"/>
    <w:rsid w:val="00787689"/>
    <w:rsid w:val="00EC5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A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A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79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hoolship.org/school-field-trip/" TargetMode="External"/><Relationship Id="rId18" Type="http://schemas.openxmlformats.org/officeDocument/2006/relationships/hyperlink" Target="https://www.nps.gov/slbe/" TargetMode="External"/><Relationship Id="rId3" Type="http://schemas.openxmlformats.org/officeDocument/2006/relationships/settings" Target="settings.xml"/><Relationship Id="rId21" Type="http://schemas.openxmlformats.org/officeDocument/2006/relationships/hyperlink" Target="https://miravenhill.org/" TargetMode="External"/><Relationship Id="rId7" Type="http://schemas.openxmlformats.org/officeDocument/2006/relationships/hyperlink" Target="https://www.michiganplt.org/home" TargetMode="External"/><Relationship Id="rId12" Type="http://schemas.openxmlformats.org/officeDocument/2006/relationships/hyperlink" Target="https://schoolship.org/" TargetMode="External"/><Relationship Id="rId17" Type="http://schemas.openxmlformats.org/officeDocument/2006/relationships/hyperlink" Target="https://www.nps.gov/"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midnrreservations.com/" TargetMode="External"/><Relationship Id="rId20" Type="http://schemas.openxmlformats.org/officeDocument/2006/relationships/hyperlink" Target="https://www.nps.gov/teachers/classrooms/high-school-snowshoe-hikes.htm" TargetMode="External"/><Relationship Id="rId1" Type="http://schemas.openxmlformats.org/officeDocument/2006/relationships/styles" Target="styles.xml"/><Relationship Id="rId6" Type="http://schemas.openxmlformats.org/officeDocument/2006/relationships/hyperlink" Target="https://www.nextgenscience.org/" TargetMode="External"/><Relationship Id="rId11" Type="http://schemas.openxmlformats.org/officeDocument/2006/relationships/hyperlink" Target="https://hayowentha.org/" TargetMode="External"/><Relationship Id="rId24" Type="http://schemas.openxmlformats.org/officeDocument/2006/relationships/fontTable" Target="fontTable.xml"/><Relationship Id="rId5" Type="http://schemas.openxmlformats.org/officeDocument/2006/relationships/hyperlink" Target="https://www.3lakes.com/" TargetMode="External"/><Relationship Id="rId15" Type="http://schemas.openxmlformats.org/officeDocument/2006/relationships/hyperlink" Target="https://schoolship.org/dorm-accommodations/" TargetMode="External"/><Relationship Id="rId23" Type="http://schemas.openxmlformats.org/officeDocument/2006/relationships/hyperlink" Target="http://www.gtbutterflyzoo.com/" TargetMode="External"/><Relationship Id="rId10" Type="http://schemas.openxmlformats.org/officeDocument/2006/relationships/hyperlink" Target="https://www.grassriver.org/" TargetMode="External"/><Relationship Id="rId19" Type="http://schemas.openxmlformats.org/officeDocument/2006/relationships/hyperlink" Target="https://www.nps.gov/teachers/classrooms/ranger-led-programs-at-sleeping-bear-dunes.htm" TargetMode="External"/><Relationship Id="rId4" Type="http://schemas.openxmlformats.org/officeDocument/2006/relationships/webSettings" Target="webSettings.xml"/><Relationship Id="rId9" Type="http://schemas.openxmlformats.org/officeDocument/2006/relationships/hyperlink" Target="https://www.ausable.org/" TargetMode="External"/><Relationship Id="rId14" Type="http://schemas.openxmlformats.org/officeDocument/2006/relationships/hyperlink" Target="https://schoolship.org/beyond-schoolship-progams/rov-program/" TargetMode="External"/><Relationship Id="rId22" Type="http://schemas.openxmlformats.org/officeDocument/2006/relationships/hyperlink" Target="https://miravenhill.org/file_download/f559f3e7-79e8-4c18-8293-4b71189500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Kalkaska Public Schools</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Beach</dc:creator>
  <cp:lastModifiedBy>Valued Customer</cp:lastModifiedBy>
  <cp:revision>2</cp:revision>
  <dcterms:created xsi:type="dcterms:W3CDTF">2023-02-03T14:13:00Z</dcterms:created>
  <dcterms:modified xsi:type="dcterms:W3CDTF">2023-02-03T14:13:00Z</dcterms:modified>
</cp:coreProperties>
</file>